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08:15; 14:45;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11:15; 17:45;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12:30; 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15:30; 21:30;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